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C7" w:rsidRDefault="005559C7" w:rsidP="00FB1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5559C7" w:rsidRDefault="005559C7" w:rsidP="00555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Region IPA Biała Podlaska na turnieju piłkarskim w Holandii</w:t>
      </w:r>
    </w:p>
    <w:p w:rsidR="00FB1512" w:rsidRPr="00FB1512" w:rsidRDefault="005559C7" w:rsidP="00FB1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5559C7" w:rsidRDefault="00FB1512" w:rsidP="005559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512">
        <w:rPr>
          <w:rFonts w:ascii="Times New Roman" w:eastAsia="Times New Roman" w:hAnsi="Times New Roman" w:cs="Times New Roman"/>
          <w:sz w:val="24"/>
          <w:szCs w:val="24"/>
          <w:lang w:eastAsia="pl-PL"/>
        </w:rPr>
        <w:t>W dniach 7</w:t>
      </w:r>
      <w:r w:rsidR="00555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11.10.2019 r., </w:t>
      </w:r>
      <w:r w:rsidRPr="00FB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Holandii</w:t>
      </w:r>
      <w:r w:rsidR="005559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B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5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raz kolejny, </w:t>
      </w:r>
      <w:r w:rsidRPr="00FB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odbył się „Światowy Turniej Halowej Piłki Nożnej Drużyn Policyjnych”. </w:t>
      </w:r>
      <w:r w:rsidR="005559C7" w:rsidRPr="00FB1512">
        <w:rPr>
          <w:rFonts w:ascii="Times New Roman" w:eastAsia="Times New Roman" w:hAnsi="Times New Roman" w:cs="Times New Roman"/>
          <w:sz w:val="24"/>
          <w:szCs w:val="24"/>
          <w:lang w:eastAsia="pl-PL"/>
        </w:rPr>
        <w:t>W turnieju udział wzięło prawie 150 drużyn piłkarskich z</w:t>
      </w:r>
      <w:r w:rsidR="00D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 30 państw świata. D</w:t>
      </w:r>
      <w:r w:rsidR="005559C7" w:rsidRPr="00FB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rużyny rywalizowały ze sobą w trzech kategoriach: open, powyżej 35 lat i powyżej 45 lat </w:t>
      </w:r>
      <w:r w:rsidR="00D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(mężczyźni) </w:t>
      </w:r>
      <w:r w:rsidR="005559C7" w:rsidRPr="00FB151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kategorii open</w:t>
      </w:r>
      <w:r w:rsidR="00D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(kobiety)</w:t>
      </w:r>
      <w:r w:rsidR="005559C7" w:rsidRPr="00FB15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559C7" w:rsidRPr="00FB1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1512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roku, po raz pierwszy</w:t>
      </w:r>
      <w:r w:rsidR="00DB1E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B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555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turnieju uczestniczyli policjanci z </w:t>
      </w:r>
      <w:r w:rsidRPr="00FB1512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 IPA Biała Podlaska</w:t>
      </w:r>
      <w:r w:rsidR="00555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Lubelskiej Grupy Wojewódzkiej Międzynarodowego Stowarzyszenia Policji, wspólnie </w:t>
      </w:r>
      <w:r w:rsidR="00D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5559C7">
        <w:rPr>
          <w:rFonts w:ascii="Times New Roman" w:eastAsia="Times New Roman" w:hAnsi="Times New Roman" w:cs="Times New Roman"/>
          <w:sz w:val="24"/>
          <w:szCs w:val="24"/>
          <w:lang w:eastAsia="pl-PL"/>
        </w:rPr>
        <w:t>z kolegami ze</w:t>
      </w:r>
      <w:r w:rsidRPr="00FB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Straży Granicznej z Białej Podlaskiej</w:t>
      </w:r>
      <w:r w:rsidR="00555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559C7" w:rsidRDefault="005559C7" w:rsidP="005559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1512" w:rsidRPr="00FB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Uroczyste otwarcie mistrzostw odbyło się na hali sportowej w miejscowości </w:t>
      </w:r>
      <w:proofErr w:type="spellStart"/>
      <w:r w:rsidR="00FB1512" w:rsidRPr="00FB1512">
        <w:rPr>
          <w:rFonts w:ascii="Times New Roman" w:eastAsia="Times New Roman" w:hAnsi="Times New Roman" w:cs="Times New Roman"/>
          <w:sz w:val="24"/>
          <w:szCs w:val="24"/>
          <w:lang w:eastAsia="pl-PL"/>
        </w:rPr>
        <w:t>Eibergen</w:t>
      </w:r>
      <w:proofErr w:type="spellEnd"/>
      <w:r w:rsidR="00FB1512" w:rsidRPr="00FB1512">
        <w:rPr>
          <w:rFonts w:ascii="Times New Roman" w:eastAsia="Times New Roman" w:hAnsi="Times New Roman" w:cs="Times New Roman"/>
          <w:sz w:val="24"/>
          <w:szCs w:val="24"/>
          <w:lang w:eastAsia="pl-PL"/>
        </w:rPr>
        <w:t>, gdzie wszystkie drużyny, a właściwie państwa prezentowały się przed licznie zgromadzoną publicznością. Bialscy policjanci również „połączyli siły” z funkcjonariuszami innych jednostek reprezentujących nasz kraj na turnieju.</w:t>
      </w:r>
      <w:r w:rsidR="00D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1EC1" w:rsidRDefault="00DB1EC1" w:rsidP="00DB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512">
        <w:rPr>
          <w:rFonts w:ascii="Times New Roman" w:eastAsia="Times New Roman" w:hAnsi="Times New Roman" w:cs="Times New Roman"/>
          <w:sz w:val="24"/>
          <w:szCs w:val="24"/>
          <w:lang w:eastAsia="pl-PL"/>
        </w:rPr>
        <w:t>Rozgrywki odbywały 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 w halach sportowych</w:t>
      </w:r>
      <w:r w:rsidRPr="00FB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FB1512">
        <w:rPr>
          <w:rFonts w:ascii="Times New Roman" w:eastAsia="Times New Roman" w:hAnsi="Times New Roman" w:cs="Times New Roman"/>
          <w:sz w:val="24"/>
          <w:szCs w:val="24"/>
          <w:lang w:eastAsia="pl-PL"/>
        </w:rPr>
        <w:t>Eibergen</w:t>
      </w:r>
      <w:proofErr w:type="spellEnd"/>
      <w:r w:rsidRPr="00FB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FB1512">
        <w:rPr>
          <w:rFonts w:ascii="Times New Roman" w:eastAsia="Times New Roman" w:hAnsi="Times New Roman" w:cs="Times New Roman"/>
          <w:sz w:val="24"/>
          <w:szCs w:val="24"/>
          <w:lang w:eastAsia="pl-PL"/>
        </w:rPr>
        <w:t>Groenlo</w:t>
      </w:r>
      <w:proofErr w:type="spellEnd"/>
      <w:r w:rsidRPr="00FB15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59C7">
        <w:rPr>
          <w:rFonts w:ascii="Times New Roman" w:eastAsia="Times New Roman" w:hAnsi="Times New Roman" w:cs="Times New Roman"/>
          <w:sz w:val="24"/>
          <w:szCs w:val="24"/>
          <w:lang w:eastAsia="pl-PL"/>
        </w:rPr>
        <w:t>Drużyna Regionu IPA Biała Podlaska,</w:t>
      </w:r>
      <w:r w:rsidR="00FB1512" w:rsidRPr="00FB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5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rozegrała swoje mecze </w:t>
      </w:r>
      <w:r w:rsidR="00FB1512" w:rsidRPr="00FB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drużynami z: </w:t>
      </w:r>
      <w:r w:rsidR="00555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Holandii, Mołdawii, </w:t>
      </w:r>
      <w:r w:rsidR="00FB1512" w:rsidRPr="00FB1512">
        <w:rPr>
          <w:rFonts w:ascii="Times New Roman" w:eastAsia="Times New Roman" w:hAnsi="Times New Roman" w:cs="Times New Roman"/>
          <w:sz w:val="24"/>
          <w:szCs w:val="24"/>
          <w:lang w:eastAsia="pl-PL"/>
        </w:rPr>
        <w:t>Fr</w:t>
      </w:r>
      <w:r w:rsidR="00555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ancji, Rosji, Rumunii i Słowenii. </w:t>
      </w:r>
      <w:r w:rsidR="00FB1512" w:rsidRPr="00FB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5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Pomimo ogromnego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zaangażowania </w:t>
      </w:r>
      <w:r w:rsidR="005559C7">
        <w:rPr>
          <w:rFonts w:ascii="Times New Roman" w:eastAsia="Times New Roman" w:hAnsi="Times New Roman" w:cs="Times New Roman"/>
          <w:sz w:val="24"/>
          <w:szCs w:val="24"/>
          <w:lang w:eastAsia="pl-PL"/>
        </w:rPr>
        <w:t>w rozgrywanych meczach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55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drużynie z Białej Podlaskiej nie udało się stanąć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podium</w:t>
      </w:r>
      <w:r w:rsidR="00555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ale puchar za udział w turnieju przyjechał do Polski, a </w:t>
      </w:r>
      <w:r w:rsidR="00FB1512" w:rsidRPr="00FB1512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funkcjonariusze dzielnie reprezentowa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 nasz kraj oraz województwo.</w:t>
      </w:r>
    </w:p>
    <w:p w:rsidR="005559C7" w:rsidRPr="00DB1EC1" w:rsidRDefault="00FB1512" w:rsidP="00DB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512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</w:t>
      </w:r>
      <w:r w:rsidR="00DB1EC1">
        <w:rPr>
          <w:rFonts w:ascii="Times New Roman" w:eastAsia="Times New Roman" w:hAnsi="Times New Roman" w:cs="Times New Roman"/>
          <w:sz w:val="24"/>
          <w:szCs w:val="24"/>
          <w:lang w:eastAsia="pl-PL"/>
        </w:rPr>
        <w:t>tując czas wolny w rozgrywkach, odwiedziliśmy cmentarz wojenny                   w Arnhem, gdzie</w:t>
      </w:r>
      <w:r w:rsidRPr="00FB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zapalili</w:t>
      </w:r>
      <w:r w:rsidR="00DB1EC1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r w:rsidRPr="00FB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świeczki na grobach polskich żołnierzy poległyc</w:t>
      </w:r>
      <w:r w:rsidR="00DB1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w 1944 roku w walkach o to miasto. Po tak fascynującym wyjeździe, drużyna z Regionu IPA Biała Podlaska </w:t>
      </w:r>
      <w:r w:rsidR="005559C7" w:rsidRPr="00DB1EC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już </w:t>
      </w:r>
      <w:r w:rsidR="00DB1EC1" w:rsidRPr="00DB1EC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zapowiada udział w kolejnych turniejach</w:t>
      </w:r>
      <w:r w:rsidR="005559C7" w:rsidRPr="00DB1EC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sportowych.</w:t>
      </w:r>
    </w:p>
    <w:p w:rsidR="005559C7" w:rsidRPr="00DB1EC1" w:rsidRDefault="005559C7" w:rsidP="00555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17B5" w:rsidRPr="00DB1EC1" w:rsidRDefault="00DB1EC1" w:rsidP="008017B5">
      <w:pPr>
        <w:spacing w:line="240" w:lineRule="auto"/>
        <w:ind w:right="-75"/>
        <w:rPr>
          <w:rFonts w:ascii="Times New Roman" w:eastAsia="Times New Roman" w:hAnsi="Times New Roman" w:cs="Times New Roman"/>
          <w:color w:val="020202"/>
          <w:sz w:val="20"/>
          <w:szCs w:val="20"/>
          <w:lang w:eastAsia="pl-PL"/>
        </w:rPr>
      </w:pPr>
      <w:r w:rsidRPr="00DB1EC1">
        <w:rPr>
          <w:rFonts w:ascii="Times New Roman" w:eastAsia="Times New Roman" w:hAnsi="Times New Roman" w:cs="Times New Roman"/>
          <w:color w:val="020202"/>
          <w:sz w:val="20"/>
          <w:szCs w:val="20"/>
          <w:lang w:eastAsia="pl-PL"/>
        </w:rPr>
        <w:t xml:space="preserve">Tekst i zdjęcia: Tomasz </w:t>
      </w:r>
      <w:proofErr w:type="spellStart"/>
      <w:r w:rsidRPr="00DB1EC1">
        <w:rPr>
          <w:rFonts w:ascii="Times New Roman" w:eastAsia="Times New Roman" w:hAnsi="Times New Roman" w:cs="Times New Roman"/>
          <w:color w:val="020202"/>
          <w:sz w:val="20"/>
          <w:szCs w:val="20"/>
          <w:lang w:eastAsia="pl-PL"/>
        </w:rPr>
        <w:t>Struk</w:t>
      </w:r>
      <w:proofErr w:type="spellEnd"/>
    </w:p>
    <w:p w:rsidR="008017B5" w:rsidRPr="00FB1512" w:rsidRDefault="008017B5" w:rsidP="00FB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17B5" w:rsidRPr="00FB1512" w:rsidSect="005559C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4364E"/>
    <w:multiLevelType w:val="multilevel"/>
    <w:tmpl w:val="278A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3519A"/>
    <w:multiLevelType w:val="multilevel"/>
    <w:tmpl w:val="71F0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3852D9"/>
    <w:multiLevelType w:val="multilevel"/>
    <w:tmpl w:val="4108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5B"/>
    <w:rsid w:val="005559C7"/>
    <w:rsid w:val="008017B5"/>
    <w:rsid w:val="00D32FBA"/>
    <w:rsid w:val="00DB1EC1"/>
    <w:rsid w:val="00E3765B"/>
    <w:rsid w:val="00FB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C21AE-4EF1-475A-AE1B-38D5372D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01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36" w:space="0" w:color="EFEFEF"/>
            <w:right w:val="none" w:sz="0" w:space="0" w:color="auto"/>
          </w:divBdr>
          <w:divsChild>
            <w:div w:id="4049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7309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013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821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567954">
          <w:marLeft w:val="0"/>
          <w:marRight w:val="0"/>
          <w:marTop w:val="0"/>
          <w:marBottom w:val="150"/>
          <w:divBdr>
            <w:top w:val="single" w:sz="6" w:space="8" w:color="EBEBEB"/>
            <w:left w:val="single" w:sz="6" w:space="15" w:color="EBEBEB"/>
            <w:bottom w:val="single" w:sz="6" w:space="8" w:color="EBEBEB"/>
            <w:right w:val="single" w:sz="6" w:space="15" w:color="EBEBEB"/>
          </w:divBdr>
          <w:divsChild>
            <w:div w:id="125941396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24" w:space="0" w:color="C0C0C0"/>
                <w:right w:val="none" w:sz="0" w:space="0" w:color="auto"/>
              </w:divBdr>
            </w:div>
            <w:div w:id="1894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0053">
                  <w:marLeft w:val="0"/>
                  <w:marRight w:val="0"/>
                  <w:marTop w:val="120"/>
                  <w:marBottom w:val="120"/>
                  <w:divBdr>
                    <w:top w:val="single" w:sz="6" w:space="8" w:color="EEEEEE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1738013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0289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1628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03750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 POLSKA</dc:creator>
  <cp:keywords/>
  <dc:description/>
  <cp:lastModifiedBy>IPA POLSKA</cp:lastModifiedBy>
  <cp:revision>5</cp:revision>
  <dcterms:created xsi:type="dcterms:W3CDTF">2019-11-10T15:36:00Z</dcterms:created>
  <dcterms:modified xsi:type="dcterms:W3CDTF">2019-11-10T16:02:00Z</dcterms:modified>
</cp:coreProperties>
</file>